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52" w:type="dxa"/>
        <w:tblInd w:w="108" w:type="dxa"/>
        <w:tblLook w:val="00A0" w:firstRow="1" w:lastRow="0" w:firstColumn="1" w:lastColumn="0" w:noHBand="0" w:noVBand="0"/>
      </w:tblPr>
      <w:tblGrid>
        <w:gridCol w:w="2175"/>
        <w:gridCol w:w="1393"/>
        <w:gridCol w:w="1101"/>
        <w:gridCol w:w="1128"/>
        <w:gridCol w:w="1916"/>
        <w:gridCol w:w="1501"/>
        <w:gridCol w:w="1276"/>
        <w:gridCol w:w="462"/>
      </w:tblGrid>
      <w:tr w:rsidR="005A47C0" w:rsidRPr="006C074E" w:rsidTr="00694831">
        <w:trPr>
          <w:trHeight w:val="1695"/>
        </w:trPr>
        <w:tc>
          <w:tcPr>
            <w:tcW w:w="10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94831" w:rsidRDefault="005A47C0" w:rsidP="0069483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ООО "</w:t>
            </w:r>
            <w:proofErr w:type="spellStart"/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Орелжилцентр</w:t>
            </w:r>
            <w:proofErr w:type="spellEnd"/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"                                                                              </w:t>
            </w:r>
          </w:p>
          <w:p w:rsidR="005A47C0" w:rsidRDefault="005A47C0" w:rsidP="0069483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    Отчет о выполнении договора управления многоквартирным жилым домом №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23 по ул. Некрасова </w:t>
            </w:r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br/>
            </w:r>
            <w:r w:rsidR="00371796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за период с 01.0</w:t>
            </w:r>
            <w:r w:rsidR="0037179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  <w:r w:rsidR="00371796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.20</w:t>
            </w:r>
            <w:r w:rsidR="0037179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  <w:r w:rsidR="008C6F02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4</w:t>
            </w:r>
            <w:r w:rsidR="0037179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71796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г. по 31.12.20</w:t>
            </w:r>
            <w:r w:rsidR="0037179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  <w:r w:rsidR="008C6F02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4</w:t>
            </w:r>
            <w:r w:rsidR="0037179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71796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г.</w:t>
            </w:r>
          </w:p>
          <w:p w:rsidR="005A47C0" w:rsidRPr="005355EA" w:rsidRDefault="005A47C0" w:rsidP="005355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  <w:tr w:rsidR="00830803" w:rsidRPr="006C074E" w:rsidTr="008E46F8">
        <w:trPr>
          <w:gridAfter w:val="1"/>
          <w:wAfter w:w="462" w:type="dxa"/>
          <w:trHeight w:val="315"/>
        </w:trPr>
        <w:tc>
          <w:tcPr>
            <w:tcW w:w="5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03" w:rsidRPr="00694831" w:rsidRDefault="00830803" w:rsidP="0069483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694831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Общая площадь жилых и нежилых помещений в многоквартирном доме,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803" w:rsidRPr="009E0BC3" w:rsidRDefault="00830803" w:rsidP="008E46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E0BC3">
              <w:rPr>
                <w:rFonts w:ascii="Arial" w:hAnsi="Arial" w:cs="Arial"/>
                <w:sz w:val="20"/>
                <w:szCs w:val="20"/>
                <w:lang w:eastAsia="ru-RU"/>
              </w:rPr>
              <w:t>6086,6</w:t>
            </w:r>
          </w:p>
        </w:tc>
        <w:tc>
          <w:tcPr>
            <w:tcW w:w="2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803" w:rsidRPr="00694831" w:rsidRDefault="00830803" w:rsidP="008E46F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694831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м2</w:t>
            </w:r>
          </w:p>
        </w:tc>
      </w:tr>
      <w:tr w:rsidR="00830803" w:rsidRPr="006C074E" w:rsidTr="008E46F8">
        <w:trPr>
          <w:gridAfter w:val="1"/>
          <w:wAfter w:w="462" w:type="dxa"/>
          <w:trHeight w:val="300"/>
        </w:trPr>
        <w:tc>
          <w:tcPr>
            <w:tcW w:w="5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03" w:rsidRPr="00694831" w:rsidRDefault="00830803" w:rsidP="0069483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694831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 том</w:t>
            </w:r>
            <w:r w:rsidRPr="00694831">
              <w:rPr>
                <w:rFonts w:ascii="Arial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94831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числе площадь жилых помещений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803" w:rsidRPr="009E0BC3" w:rsidRDefault="00830803" w:rsidP="008E46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E0BC3">
              <w:rPr>
                <w:rFonts w:ascii="Arial" w:hAnsi="Arial" w:cs="Arial"/>
                <w:sz w:val="20"/>
                <w:szCs w:val="20"/>
                <w:lang w:eastAsia="ru-RU"/>
              </w:rPr>
              <w:t>5950,3</w:t>
            </w:r>
          </w:p>
        </w:tc>
        <w:tc>
          <w:tcPr>
            <w:tcW w:w="2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803" w:rsidRPr="00694831" w:rsidRDefault="00830803" w:rsidP="008E46F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694831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м2</w:t>
            </w:r>
          </w:p>
        </w:tc>
      </w:tr>
      <w:tr w:rsidR="00830803" w:rsidRPr="006C074E" w:rsidTr="008E46F8">
        <w:trPr>
          <w:gridAfter w:val="1"/>
          <w:wAfter w:w="462" w:type="dxa"/>
          <w:trHeight w:val="300"/>
        </w:trPr>
        <w:tc>
          <w:tcPr>
            <w:tcW w:w="5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803" w:rsidRPr="00694831" w:rsidRDefault="00830803" w:rsidP="0069483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694831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в том числе площадь нежилых помещений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803" w:rsidRPr="009E0BC3" w:rsidRDefault="00830803" w:rsidP="008E46F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9E0BC3">
              <w:rPr>
                <w:rFonts w:ascii="Arial" w:hAnsi="Arial" w:cs="Arial"/>
                <w:sz w:val="20"/>
                <w:szCs w:val="20"/>
                <w:lang w:eastAsia="ru-RU"/>
              </w:rPr>
              <w:t>136,3</w:t>
            </w:r>
          </w:p>
        </w:tc>
        <w:tc>
          <w:tcPr>
            <w:tcW w:w="2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803" w:rsidRPr="00694831" w:rsidRDefault="00830803" w:rsidP="008E46F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</w:pPr>
            <w:r w:rsidRPr="00694831"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м2</w:t>
            </w:r>
          </w:p>
        </w:tc>
      </w:tr>
      <w:tr w:rsidR="005A47C0" w:rsidRPr="006C074E" w:rsidTr="00694831">
        <w:trPr>
          <w:trHeight w:val="1695"/>
        </w:trPr>
        <w:tc>
          <w:tcPr>
            <w:tcW w:w="1095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7C0" w:rsidRDefault="005A47C0" w:rsidP="005355EA">
            <w:pPr>
              <w:spacing w:after="0" w:line="240" w:lineRule="auto"/>
              <w:jc w:val="center"/>
              <w:rPr>
                <w:rFonts w:ascii="Arial CYR" w:hAnsi="Arial CYR" w:cs="Arial CYR"/>
                <w:i/>
                <w:iCs/>
                <w:lang w:eastAsia="ru-RU"/>
              </w:rPr>
            </w:pPr>
          </w:p>
          <w:tbl>
            <w:tblPr>
              <w:tblW w:w="10358" w:type="dxa"/>
              <w:tblLook w:val="04A0" w:firstRow="1" w:lastRow="0" w:firstColumn="1" w:lastColumn="0" w:noHBand="0" w:noVBand="1"/>
            </w:tblPr>
            <w:tblGrid>
              <w:gridCol w:w="2802"/>
              <w:gridCol w:w="2016"/>
              <w:gridCol w:w="1806"/>
              <w:gridCol w:w="1827"/>
              <w:gridCol w:w="2016"/>
            </w:tblGrid>
            <w:tr w:rsidR="00F0442E" w:rsidRPr="00F0442E" w:rsidTr="00AB3914">
              <w:trPr>
                <w:trHeight w:val="690"/>
              </w:trPr>
              <w:tc>
                <w:tcPr>
                  <w:tcW w:w="10358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F0442E" w:rsidRDefault="00F0442E" w:rsidP="00F0442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F0442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Информация о начислении и поступлении денежных средств </w:t>
                  </w:r>
                </w:p>
                <w:p w:rsidR="00AB3914" w:rsidRPr="00F0442E" w:rsidRDefault="00F0442E" w:rsidP="005434F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F0442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за 20</w:t>
                  </w:r>
                  <w:r w:rsidR="005D7B1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  <w:r w:rsidR="008C6F02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Pr="00F0442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</w:p>
                <w:tbl>
                  <w:tblPr>
                    <w:tblW w:w="10241" w:type="dxa"/>
                    <w:tblLook w:val="04A0" w:firstRow="1" w:lastRow="0" w:firstColumn="1" w:lastColumn="0" w:noHBand="0" w:noVBand="1"/>
                  </w:tblPr>
                  <w:tblGrid>
                    <w:gridCol w:w="3607"/>
                    <w:gridCol w:w="1830"/>
                    <w:gridCol w:w="1509"/>
                    <w:gridCol w:w="1465"/>
                    <w:gridCol w:w="1830"/>
                  </w:tblGrid>
                  <w:tr w:rsidR="00830803" w:rsidRPr="00AB3914" w:rsidTr="00AB3914">
                    <w:trPr>
                      <w:trHeight w:val="870"/>
                    </w:trPr>
                    <w:tc>
                      <w:tcPr>
                        <w:tcW w:w="36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830803" w:rsidRDefault="0083080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 xml:space="preserve"> Услуга</w:t>
                        </w:r>
                      </w:p>
                    </w:tc>
                    <w:tc>
                      <w:tcPr>
                        <w:tcW w:w="183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830803" w:rsidRDefault="00830803" w:rsidP="008C6F02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задолженность на 01.01.202</w:t>
                        </w:r>
                        <w:r w:rsidR="008C6F02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 xml:space="preserve"> г.</w:t>
                        </w:r>
                      </w:p>
                    </w:tc>
                    <w:tc>
                      <w:tcPr>
                        <w:tcW w:w="15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830803" w:rsidRDefault="0083080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начислено</w:t>
                        </w:r>
                      </w:p>
                    </w:tc>
                    <w:tc>
                      <w:tcPr>
                        <w:tcW w:w="1465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830803" w:rsidRDefault="00830803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поступило</w:t>
                        </w:r>
                      </w:p>
                    </w:tc>
                    <w:tc>
                      <w:tcPr>
                        <w:tcW w:w="183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830803" w:rsidRDefault="00830803" w:rsidP="008C6F02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задолженность на 01.01.202</w:t>
                        </w:r>
                        <w:r w:rsidR="008C6F02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 xml:space="preserve"> г.</w:t>
                        </w:r>
                      </w:p>
                    </w:tc>
                  </w:tr>
                  <w:tr w:rsidR="008C6F02" w:rsidRPr="00AB3914" w:rsidTr="006536F6">
                    <w:trPr>
                      <w:trHeight w:val="765"/>
                    </w:trPr>
                    <w:tc>
                      <w:tcPr>
                        <w:tcW w:w="360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8C6F02" w:rsidRDefault="008C6F02" w:rsidP="008C6F02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Содержание и текущий ремонт общего имущества многоквартирного дома</w:t>
                        </w:r>
                      </w:p>
                    </w:tc>
                    <w:tc>
                      <w:tcPr>
                        <w:tcW w:w="183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  <w:lang w:eastAsia="ru-RU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182849,94</w:t>
                        </w:r>
                      </w:p>
                    </w:tc>
                    <w:tc>
                      <w:tcPr>
                        <w:tcW w:w="15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1705907,46</w:t>
                        </w:r>
                      </w:p>
                    </w:tc>
                    <w:tc>
                      <w:tcPr>
                        <w:tcW w:w="146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1702381,28</w:t>
                        </w:r>
                      </w:p>
                    </w:tc>
                    <w:tc>
                      <w:tcPr>
                        <w:tcW w:w="183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186376,12</w:t>
                        </w:r>
                      </w:p>
                    </w:tc>
                  </w:tr>
                  <w:tr w:rsidR="008C6F02" w:rsidRPr="00AB3914" w:rsidTr="006536F6">
                    <w:trPr>
                      <w:trHeight w:val="1275"/>
                    </w:trPr>
                    <w:tc>
                      <w:tcPr>
                        <w:tcW w:w="360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8C6F02" w:rsidRDefault="008C6F02" w:rsidP="008C6F02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Холодная вода, в т.ч. потребляемая в целях содержания общего имущества в многоквартирном доме</w:t>
                        </w:r>
                      </w:p>
                    </w:tc>
                    <w:tc>
                      <w:tcPr>
                        <w:tcW w:w="183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26258,67</w:t>
                        </w:r>
                      </w:p>
                    </w:tc>
                    <w:tc>
                      <w:tcPr>
                        <w:tcW w:w="15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119963,79</w:t>
                        </w:r>
                      </w:p>
                    </w:tc>
                    <w:tc>
                      <w:tcPr>
                        <w:tcW w:w="146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147176,48</w:t>
                        </w:r>
                      </w:p>
                    </w:tc>
                    <w:tc>
                      <w:tcPr>
                        <w:tcW w:w="183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-954,02</w:t>
                        </w:r>
                      </w:p>
                    </w:tc>
                  </w:tr>
                  <w:tr w:rsidR="008C6F02" w:rsidRPr="00AB3914" w:rsidTr="006536F6">
                    <w:trPr>
                      <w:trHeight w:val="255"/>
                    </w:trPr>
                    <w:tc>
                      <w:tcPr>
                        <w:tcW w:w="360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8C6F02" w:rsidRDefault="008C6F02" w:rsidP="008C6F02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Водоотведение, в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т.ч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. потребляемая в целях содержания общего имущества в многоквартирном доме</w:t>
                        </w:r>
                      </w:p>
                    </w:tc>
                    <w:tc>
                      <w:tcPr>
                        <w:tcW w:w="183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38969,68</w:t>
                        </w:r>
                      </w:p>
                    </w:tc>
                    <w:tc>
                      <w:tcPr>
                        <w:tcW w:w="15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192497,80</w:t>
                        </w:r>
                      </w:p>
                    </w:tc>
                    <w:tc>
                      <w:tcPr>
                        <w:tcW w:w="146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208494,08</w:t>
                        </w:r>
                      </w:p>
                    </w:tc>
                    <w:tc>
                      <w:tcPr>
                        <w:tcW w:w="183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22973,40</w:t>
                        </w:r>
                      </w:p>
                    </w:tc>
                  </w:tr>
                  <w:tr w:rsidR="008C6F02" w:rsidRPr="00AB3914" w:rsidTr="006536F6">
                    <w:trPr>
                      <w:trHeight w:val="1275"/>
                    </w:trPr>
                    <w:tc>
                      <w:tcPr>
                        <w:tcW w:w="360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8C6F02" w:rsidRDefault="008C6F02" w:rsidP="008C6F02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Электрическая энергия, в т. ч. потребляемая в целях содержания общего имущества в многоквартирном доме</w:t>
                        </w:r>
                      </w:p>
                    </w:tc>
                    <w:tc>
                      <w:tcPr>
                        <w:tcW w:w="183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114541,60</w:t>
                        </w:r>
                      </w:p>
                    </w:tc>
                    <w:tc>
                      <w:tcPr>
                        <w:tcW w:w="15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866340,69</w:t>
                        </w:r>
                      </w:p>
                    </w:tc>
                    <w:tc>
                      <w:tcPr>
                        <w:tcW w:w="146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825086,83</w:t>
                        </w:r>
                      </w:p>
                    </w:tc>
                    <w:tc>
                      <w:tcPr>
                        <w:tcW w:w="183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155795,46</w:t>
                        </w:r>
                      </w:p>
                    </w:tc>
                  </w:tr>
                  <w:tr w:rsidR="008C6F02" w:rsidRPr="00AB3914" w:rsidTr="006536F6">
                    <w:trPr>
                      <w:trHeight w:val="255"/>
                    </w:trPr>
                    <w:tc>
                      <w:tcPr>
                        <w:tcW w:w="3607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8C6F02" w:rsidRDefault="008C6F02" w:rsidP="008C6F02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Обращение с ТКО</w:t>
                        </w:r>
                      </w:p>
                    </w:tc>
                    <w:tc>
                      <w:tcPr>
                        <w:tcW w:w="183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22041,76</w:t>
                        </w:r>
                      </w:p>
                    </w:tc>
                    <w:tc>
                      <w:tcPr>
                        <w:tcW w:w="15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200302,12</w:t>
                        </w:r>
                      </w:p>
                    </w:tc>
                    <w:tc>
                      <w:tcPr>
                        <w:tcW w:w="146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199689,59</w:t>
                        </w:r>
                      </w:p>
                    </w:tc>
                    <w:tc>
                      <w:tcPr>
                        <w:tcW w:w="183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22654,29</w:t>
                        </w:r>
                      </w:p>
                    </w:tc>
                  </w:tr>
                  <w:tr w:rsidR="008C6F02" w:rsidRPr="00AB3914" w:rsidTr="006536F6">
                    <w:trPr>
                      <w:trHeight w:val="255"/>
                    </w:trPr>
                    <w:tc>
                      <w:tcPr>
                        <w:tcW w:w="3607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8C6F02" w:rsidRDefault="008C6F02" w:rsidP="008C6F02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Отопление</w:t>
                        </w:r>
                      </w:p>
                    </w:tc>
                    <w:tc>
                      <w:tcPr>
                        <w:tcW w:w="183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240858,95</w:t>
                        </w:r>
                      </w:p>
                    </w:tc>
                    <w:tc>
                      <w:tcPr>
                        <w:tcW w:w="15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888881,32</w:t>
                        </w:r>
                      </w:p>
                    </w:tc>
                    <w:tc>
                      <w:tcPr>
                        <w:tcW w:w="146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879637,40</w:t>
                        </w:r>
                      </w:p>
                    </w:tc>
                    <w:tc>
                      <w:tcPr>
                        <w:tcW w:w="183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250102,87</w:t>
                        </w:r>
                      </w:p>
                    </w:tc>
                  </w:tr>
                  <w:tr w:rsidR="008C6F02" w:rsidRPr="00AB3914" w:rsidTr="006536F6">
                    <w:trPr>
                      <w:trHeight w:val="255"/>
                    </w:trPr>
                    <w:tc>
                      <w:tcPr>
                        <w:tcW w:w="36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8C6F02" w:rsidRDefault="008C6F02" w:rsidP="008C6F02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Горячая вода</w:t>
                        </w:r>
                      </w:p>
                    </w:tc>
                    <w:tc>
                      <w:tcPr>
                        <w:tcW w:w="183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81549,37</w:t>
                        </w:r>
                      </w:p>
                    </w:tc>
                    <w:tc>
                      <w:tcPr>
                        <w:tcW w:w="15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483857,29</w:t>
                        </w:r>
                      </w:p>
                    </w:tc>
                    <w:tc>
                      <w:tcPr>
                        <w:tcW w:w="146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472271,97</w:t>
                        </w:r>
                      </w:p>
                    </w:tc>
                    <w:tc>
                      <w:tcPr>
                        <w:tcW w:w="183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8C6F02" w:rsidRDefault="008C6F02" w:rsidP="008C6F02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93134,69</w:t>
                        </w:r>
                      </w:p>
                    </w:tc>
                  </w:tr>
                </w:tbl>
                <w:p w:rsidR="00F0442E" w:rsidRDefault="00F0442E" w:rsidP="005434F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AB3914" w:rsidRPr="00F0442E" w:rsidRDefault="00AB3914" w:rsidP="005434F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F0442E" w:rsidRPr="00F0442E" w:rsidTr="00AB3914">
              <w:trPr>
                <w:trHeight w:val="255"/>
              </w:trPr>
              <w:tc>
                <w:tcPr>
                  <w:tcW w:w="2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0442E" w:rsidRPr="00F0442E" w:rsidRDefault="00F0442E" w:rsidP="00F0442E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9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0442E" w:rsidRPr="00F0442E" w:rsidRDefault="00F0442E" w:rsidP="00F0442E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0442E" w:rsidRPr="00F0442E" w:rsidRDefault="00F0442E" w:rsidP="00F0442E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0442E" w:rsidRPr="00F0442E" w:rsidRDefault="00F0442E" w:rsidP="00F0442E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9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F0442E" w:rsidRPr="00F0442E" w:rsidRDefault="00F0442E" w:rsidP="00F0442E">
                  <w:pPr>
                    <w:spacing w:after="0" w:line="240" w:lineRule="auto"/>
                    <w:rPr>
                      <w:rFonts w:ascii="Arial CYR" w:eastAsia="Times New Roman" w:hAnsi="Arial CYR" w:cs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5A47C0" w:rsidRDefault="005A47C0" w:rsidP="00583254">
            <w:pPr>
              <w:spacing w:after="0" w:line="240" w:lineRule="auto"/>
              <w:rPr>
                <w:rFonts w:ascii="Arial CYR" w:hAnsi="Arial CYR" w:cs="Arial CYR"/>
                <w:i/>
                <w:iCs/>
                <w:lang w:eastAsia="ru-RU"/>
              </w:rPr>
            </w:pPr>
          </w:p>
          <w:p w:rsidR="005A47C0" w:rsidRPr="005355EA" w:rsidRDefault="005A47C0" w:rsidP="005355EA">
            <w:pPr>
              <w:spacing w:after="0" w:line="240" w:lineRule="auto"/>
              <w:jc w:val="center"/>
              <w:rPr>
                <w:rFonts w:ascii="Arial CYR" w:hAnsi="Arial CYR" w:cs="Arial CYR"/>
                <w:i/>
                <w:iCs/>
                <w:lang w:eastAsia="ru-RU"/>
              </w:rPr>
            </w:pPr>
            <w:r w:rsidRPr="005355EA">
              <w:rPr>
                <w:rFonts w:ascii="Arial CYR" w:hAnsi="Arial CYR" w:cs="Arial CYR"/>
                <w:i/>
                <w:iCs/>
                <w:lang w:eastAsia="ru-RU"/>
              </w:rPr>
              <w:t xml:space="preserve">В соответствии с договором управления выполнены работы: заключены договоры с </w:t>
            </w:r>
            <w:proofErr w:type="spellStart"/>
            <w:r w:rsidRPr="005355EA">
              <w:rPr>
                <w:rFonts w:ascii="Arial CYR" w:hAnsi="Arial CYR" w:cs="Arial CYR"/>
                <w:i/>
                <w:iCs/>
                <w:lang w:eastAsia="ru-RU"/>
              </w:rPr>
              <w:t>ресурсоснабжающими</w:t>
            </w:r>
            <w:proofErr w:type="spellEnd"/>
            <w:r w:rsidRPr="005355EA">
              <w:rPr>
                <w:rFonts w:ascii="Arial CYR" w:hAnsi="Arial CYR" w:cs="Arial CYR"/>
                <w:i/>
                <w:iCs/>
                <w:lang w:eastAsia="ru-RU"/>
              </w:rPr>
              <w:t xml:space="preserve"> организациями на поставку коммунальных ресурсов (горячее и холодное водоснабжение, водоотведение, электроснабжение, отопление), круглосуточная работа аварийно</w:t>
            </w:r>
            <w:r>
              <w:rPr>
                <w:rFonts w:ascii="Arial CYR" w:hAnsi="Arial CYR" w:cs="Arial CYR"/>
                <w:i/>
                <w:iCs/>
                <w:lang w:eastAsia="ru-RU"/>
              </w:rPr>
              <w:t>-</w:t>
            </w:r>
            <w:r w:rsidRPr="005355EA">
              <w:rPr>
                <w:rFonts w:ascii="Arial CYR" w:hAnsi="Arial CYR" w:cs="Arial CYR"/>
                <w:i/>
                <w:iCs/>
                <w:lang w:eastAsia="ru-RU"/>
              </w:rPr>
              <w:t>диспетчерской службы, организована работа паспортного стола, организовано выполнение работ по эксплуатации жилищного фонда.</w:t>
            </w:r>
          </w:p>
        </w:tc>
      </w:tr>
      <w:tr w:rsidR="005A47C0" w:rsidRPr="006C074E" w:rsidTr="00CE16F8">
        <w:trPr>
          <w:trHeight w:val="300"/>
        </w:trPr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7C0" w:rsidRPr="005355EA" w:rsidRDefault="005A47C0" w:rsidP="005355EA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7C0" w:rsidRPr="005355EA" w:rsidRDefault="005A47C0" w:rsidP="005355EA">
            <w:pPr>
              <w:spacing w:after="0" w:line="240" w:lineRule="auto"/>
              <w:jc w:val="center"/>
              <w:rPr>
                <w:rFonts w:ascii="Arial CYR" w:hAnsi="Arial CYR" w:cs="Arial CYR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7C0" w:rsidRPr="005355EA" w:rsidRDefault="005A47C0" w:rsidP="005355EA">
            <w:pPr>
              <w:spacing w:after="0" w:line="240" w:lineRule="auto"/>
              <w:jc w:val="center"/>
              <w:rPr>
                <w:rFonts w:ascii="Arial CYR" w:hAnsi="Arial CYR" w:cs="Arial CYR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5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7C0" w:rsidRPr="005355EA" w:rsidRDefault="005A47C0" w:rsidP="005355EA">
            <w:pPr>
              <w:spacing w:after="0" w:line="240" w:lineRule="auto"/>
              <w:jc w:val="center"/>
              <w:rPr>
                <w:rFonts w:ascii="Arial CYR" w:hAnsi="Arial CYR" w:cs="Arial CYR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47C0" w:rsidRPr="005355EA" w:rsidRDefault="005A47C0" w:rsidP="005355EA">
            <w:pPr>
              <w:spacing w:after="0" w:line="240" w:lineRule="auto"/>
              <w:jc w:val="center"/>
              <w:rPr>
                <w:rFonts w:ascii="Arial CYR" w:hAnsi="Arial CYR" w:cs="Arial CYR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5A47C0" w:rsidRPr="006C074E" w:rsidTr="00694831">
        <w:trPr>
          <w:trHeight w:val="345"/>
        </w:trPr>
        <w:tc>
          <w:tcPr>
            <w:tcW w:w="1095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47C0" w:rsidRDefault="005A47C0" w:rsidP="00583254">
            <w:pPr>
              <w:spacing w:after="0" w:line="240" w:lineRule="auto"/>
              <w:rPr>
                <w:rFonts w:ascii="Arial CYR" w:hAnsi="Arial CYR" w:cs="Arial CYR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  <w:p w:rsidR="00636767" w:rsidRDefault="00636767" w:rsidP="00636767">
            <w:pPr>
              <w:ind w:firstLine="851"/>
              <w:jc w:val="both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С информацией о ООО «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Орелжилцентр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», которую управляющие организации обязаны раскрывать согласно Постановления правительства РФ от 23.09.2011 №731 «Об утверждении стандарта раскрытия информации организациями, осуществляющими деятельность в сфере управления многоквартирными домами» Вы можете ознакомиться на сайтах: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укорелжилцентр.рф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dom.gosuslugi.ru.</w:t>
            </w:r>
          </w:p>
          <w:p w:rsidR="008E46F8" w:rsidRDefault="008E46F8" w:rsidP="00636767">
            <w:pPr>
              <w:ind w:firstLine="851"/>
              <w:jc w:val="both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</w:p>
          <w:p w:rsidR="005A47C0" w:rsidRPr="005355EA" w:rsidRDefault="005A47C0" w:rsidP="005355EA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5355EA">
              <w:rPr>
                <w:rFonts w:ascii="Arial CYR" w:hAnsi="Arial CYR" w:cs="Arial CYR"/>
                <w:b/>
                <w:bCs/>
                <w:i/>
                <w:iCs/>
                <w:sz w:val="28"/>
                <w:szCs w:val="28"/>
                <w:lang w:eastAsia="ru-RU"/>
              </w:rPr>
              <w:t>Расходование денежных средств:</w:t>
            </w:r>
          </w:p>
        </w:tc>
      </w:tr>
      <w:tr w:rsidR="0044284D" w:rsidRPr="006C074E" w:rsidTr="00CE16F8">
        <w:trPr>
          <w:trHeight w:val="546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44284D" w:rsidRPr="005355EA" w:rsidRDefault="0044284D" w:rsidP="005355EA">
            <w:pPr>
              <w:spacing w:after="0" w:line="240" w:lineRule="auto"/>
              <w:rPr>
                <w:rFonts w:ascii="Arial CYR" w:hAnsi="Arial CYR" w:cs="Arial CYR"/>
                <w:i/>
                <w:iCs/>
                <w:lang w:eastAsia="ru-RU"/>
              </w:rPr>
            </w:pPr>
            <w:r w:rsidRPr="005355EA">
              <w:rPr>
                <w:rFonts w:ascii="Arial CYR" w:hAnsi="Arial CYR" w:cs="Arial CYR"/>
                <w:i/>
                <w:iCs/>
                <w:lang w:eastAsia="ru-RU"/>
              </w:rPr>
              <w:lastRenderedPageBreak/>
              <w:t>Содержание общего имущества многоквартирного дома, в т. ч. расходы на управление многоквартирным домом</w:t>
            </w:r>
            <w:r>
              <w:rPr>
                <w:rFonts w:ascii="Arial CYR" w:hAnsi="Arial CYR" w:cs="Arial CYR"/>
                <w:i/>
                <w:iCs/>
                <w:lang w:eastAsia="ru-RU"/>
              </w:rPr>
              <w:t>: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E16F8" w:rsidRDefault="008C6F02" w:rsidP="00CE16F8">
            <w:pPr>
              <w:spacing w:after="0" w:line="240" w:lineRule="auto"/>
              <w:jc w:val="right"/>
              <w:rPr>
                <w:rFonts w:ascii="Arial CYR" w:hAnsi="Arial CYR" w:cs="Arial CYR"/>
                <w:i/>
                <w:iCs/>
                <w:lang w:eastAsia="ru-RU"/>
              </w:rPr>
            </w:pPr>
            <w:r>
              <w:rPr>
                <w:rFonts w:ascii="Arial CYR" w:hAnsi="Arial CYR" w:cs="Arial CYR"/>
                <w:i/>
                <w:iCs/>
              </w:rPr>
              <w:t>1490620,93</w:t>
            </w:r>
          </w:p>
          <w:p w:rsidR="0044284D" w:rsidRDefault="0044284D" w:rsidP="00830803">
            <w:pPr>
              <w:jc w:val="right"/>
              <w:rPr>
                <w:rFonts w:ascii="Arial CYR" w:hAnsi="Arial CYR" w:cs="Arial CYR"/>
                <w:i/>
                <w:iCs/>
              </w:rPr>
            </w:pPr>
          </w:p>
        </w:tc>
      </w:tr>
      <w:tr w:rsidR="005A47C0" w:rsidRPr="006C074E" w:rsidTr="00694831">
        <w:trPr>
          <w:trHeight w:val="8186"/>
        </w:trPr>
        <w:tc>
          <w:tcPr>
            <w:tcW w:w="109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A47C0" w:rsidRPr="00413884" w:rsidRDefault="005A47C0" w:rsidP="005355E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техническое обслуживание общедомовых инженерных сетей, кровли, чердаков, подвалов,  внутридомового газового оборудования, внутридомовых мусоропроводов;</w:t>
            </w:r>
          </w:p>
          <w:p w:rsidR="005A47C0" w:rsidRPr="00413884" w:rsidRDefault="005A47C0" w:rsidP="005355E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технический осмотр общедомовых инженерных сетей, кровли, чердаков, подвалов,  внутридомового газового оборудования;</w:t>
            </w:r>
          </w:p>
          <w:p w:rsidR="005A47C0" w:rsidRPr="00413884" w:rsidRDefault="005A47C0" w:rsidP="005355E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аварийное обслуживание общедомовых инженерных сетей, кровли, чердаков, подвалов,  внутридомового газового оборудования;</w:t>
            </w:r>
          </w:p>
          <w:p w:rsidR="005A47C0" w:rsidRPr="00413884" w:rsidRDefault="005A47C0" w:rsidP="005355E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санитарное содержание (уборка придомовой территории, уборка лифтов, дератизация и дезинсекция); </w:t>
            </w:r>
          </w:p>
          <w:p w:rsidR="005A47C0" w:rsidRPr="00413884" w:rsidRDefault="005A47C0" w:rsidP="005355E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подготовка дома к отопительному сезону; </w:t>
            </w:r>
          </w:p>
          <w:p w:rsidR="005A47C0" w:rsidRPr="00413884" w:rsidRDefault="005A47C0" w:rsidP="005355E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работа снегоуборочной техники в зимний период; очистка кровель от мусора, очистка воронок ливневой канализации;</w:t>
            </w:r>
          </w:p>
          <w:p w:rsidR="005A47C0" w:rsidRPr="00413884" w:rsidRDefault="005A47C0" w:rsidP="005355E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очистка от накипи запорной арматуры ГВС и СО, прочистка канализационных стояков и лежаков;</w:t>
            </w:r>
          </w:p>
          <w:p w:rsidR="005A47C0" w:rsidRPr="00413884" w:rsidRDefault="005A47C0" w:rsidP="005355E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профилактический обход тех. подполий, тех. этажей, лестничных клеток;</w:t>
            </w:r>
          </w:p>
          <w:p w:rsidR="005A47C0" w:rsidRPr="00413884" w:rsidRDefault="005A47C0" w:rsidP="005355E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проверка заземления оболочки эл. кабеля, замеры сопротивления сетей, снятие показаний приборов учета;</w:t>
            </w:r>
          </w:p>
          <w:p w:rsidR="005A47C0" w:rsidRDefault="005A47C0" w:rsidP="005355E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D242F7">
              <w:rPr>
                <w:rFonts w:ascii="Arial" w:hAnsi="Arial" w:cs="Arial"/>
                <w:i/>
                <w:iCs/>
                <w:lang w:eastAsia="ru-RU"/>
              </w:rPr>
              <w:t xml:space="preserve">устранение неисправностей электропроводки с перетяжкой контактов; </w:t>
            </w:r>
          </w:p>
          <w:p w:rsidR="005A47C0" w:rsidRPr="00D242F7" w:rsidRDefault="005A47C0" w:rsidP="005355E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D242F7">
              <w:rPr>
                <w:rFonts w:ascii="Arial" w:hAnsi="Arial" w:cs="Arial"/>
                <w:i/>
                <w:iCs/>
                <w:lang w:eastAsia="ru-RU"/>
              </w:rPr>
              <w:t xml:space="preserve">благоустройство придомовой территории; </w:t>
            </w:r>
          </w:p>
          <w:p w:rsidR="005A47C0" w:rsidRPr="00413884" w:rsidRDefault="005A47C0" w:rsidP="005355E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смена песка в песочнице;</w:t>
            </w:r>
          </w:p>
          <w:p w:rsidR="005A47C0" w:rsidRPr="00E7544F" w:rsidRDefault="005A47C0" w:rsidP="005355E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E7544F">
              <w:rPr>
                <w:rFonts w:ascii="Arial" w:hAnsi="Arial" w:cs="Arial"/>
                <w:i/>
                <w:iCs/>
                <w:lang w:eastAsia="ru-RU"/>
              </w:rPr>
              <w:t>замена навесных замков;</w:t>
            </w:r>
          </w:p>
          <w:p w:rsidR="00671F63" w:rsidRDefault="00671F63" w:rsidP="005355E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7B35F3">
              <w:rPr>
                <w:rFonts w:ascii="Arial" w:hAnsi="Arial" w:cs="Arial"/>
                <w:i/>
                <w:iCs/>
                <w:lang w:eastAsia="ru-RU"/>
              </w:rPr>
              <w:t>организация и содержание мест (площадок) накопления твердых коммунальных отходов, включая обслуживание и очистку мусоропроводов, мусороприемных камер, контейнерных площадок</w:t>
            </w:r>
            <w:r>
              <w:rPr>
                <w:rFonts w:ascii="Arial" w:hAnsi="Arial" w:cs="Arial"/>
                <w:i/>
                <w:iCs/>
                <w:lang w:eastAsia="ru-RU"/>
              </w:rPr>
              <w:t>;</w:t>
            </w:r>
          </w:p>
          <w:p w:rsidR="005A47C0" w:rsidRPr="00E7544F" w:rsidRDefault="005A47C0" w:rsidP="005355E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E7544F">
              <w:rPr>
                <w:rFonts w:ascii="Arial" w:hAnsi="Arial" w:cs="Arial"/>
                <w:i/>
                <w:iCs/>
                <w:lang w:eastAsia="ru-RU"/>
              </w:rPr>
              <w:t>содержание локальных котельных;</w:t>
            </w:r>
          </w:p>
          <w:p w:rsidR="005A47C0" w:rsidRPr="00E7544F" w:rsidRDefault="005A47C0" w:rsidP="005355E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E7544F">
              <w:rPr>
                <w:rFonts w:ascii="Arial" w:hAnsi="Arial" w:cs="Arial"/>
                <w:i/>
                <w:iCs/>
                <w:lang w:eastAsia="ru-RU"/>
              </w:rPr>
              <w:t xml:space="preserve">содержание лифтового хозяйства  (техническое обслуживание лифтов, средств диспетчеризации, пожарной и (или) охранной сигнализации лифтов, периодическое техническое освидетельствование лифтов с проведением </w:t>
            </w:r>
            <w:proofErr w:type="spellStart"/>
            <w:r w:rsidRPr="00E7544F">
              <w:rPr>
                <w:rFonts w:ascii="Arial" w:hAnsi="Arial" w:cs="Arial"/>
                <w:i/>
                <w:iCs/>
                <w:lang w:eastAsia="ru-RU"/>
              </w:rPr>
              <w:t>электроизмерений</w:t>
            </w:r>
            <w:proofErr w:type="spellEnd"/>
            <w:r w:rsidRPr="00E7544F">
              <w:rPr>
                <w:rFonts w:ascii="Arial" w:hAnsi="Arial" w:cs="Arial"/>
                <w:i/>
                <w:iCs/>
                <w:lang w:eastAsia="ru-RU"/>
              </w:rPr>
              <w:t>);</w:t>
            </w:r>
          </w:p>
          <w:p w:rsidR="005A47C0" w:rsidRPr="00E7544F" w:rsidRDefault="005A47C0" w:rsidP="00B1692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8" w:hanging="318"/>
              <w:rPr>
                <w:rFonts w:ascii="Arial CYR" w:hAnsi="Arial CYR" w:cs="Arial CYR"/>
                <w:i/>
                <w:iCs/>
                <w:lang w:eastAsia="ru-RU"/>
              </w:rPr>
            </w:pPr>
            <w:r w:rsidRPr="00E7544F">
              <w:rPr>
                <w:rFonts w:ascii="Arial CYR" w:hAnsi="Arial CYR" w:cs="Arial CYR"/>
                <w:i/>
                <w:iCs/>
                <w:lang w:eastAsia="ru-RU"/>
              </w:rPr>
              <w:t xml:space="preserve">замена ламп в местах общего пользования, на прожекторах уличного освещения; </w:t>
            </w:r>
          </w:p>
          <w:p w:rsidR="005A47C0" w:rsidRPr="00413884" w:rsidRDefault="005A47C0" w:rsidP="005355E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E7544F">
              <w:rPr>
                <w:rFonts w:ascii="Arial" w:hAnsi="Arial" w:cs="Arial"/>
                <w:i/>
                <w:iCs/>
                <w:lang w:eastAsia="ru-RU"/>
              </w:rPr>
              <w:t>управление многоквартирным домом (представление интересов собственников</w:t>
            </w:r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 помещений перед обслуживающими и </w:t>
            </w:r>
            <w:proofErr w:type="spellStart"/>
            <w:r w:rsidRPr="00413884">
              <w:rPr>
                <w:rFonts w:ascii="Arial" w:hAnsi="Arial" w:cs="Arial"/>
                <w:i/>
                <w:iCs/>
                <w:lang w:eastAsia="ru-RU"/>
              </w:rPr>
              <w:t>ресурсоснабжающими</w:t>
            </w:r>
            <w:proofErr w:type="spellEnd"/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 организациями; организация, координация и контроль деятельности исполнителей; планирование и организация мероприятий по содержанию и ремонту общедомового имущества, их информационное, финансовое и юридическое обеспечение; участие в общих собраниях и иное взаимодействие с собственниками (нанимателями, пользователями помещений; услуги паспортного стола; оставление электронных паспортов многоквартирных домов и др.)</w:t>
            </w:r>
          </w:p>
          <w:p w:rsidR="005A47C0" w:rsidRPr="005355EA" w:rsidRDefault="005A47C0" w:rsidP="00B1692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 CYR" w:hAnsi="Arial CYR" w:cs="Arial CYR"/>
                <w:i/>
                <w:iCs/>
                <w:lang w:eastAsia="ru-RU"/>
              </w:rPr>
              <w:t>и другие виды работ.</w:t>
            </w:r>
          </w:p>
        </w:tc>
      </w:tr>
      <w:tr w:rsidR="0044284D" w:rsidRPr="006C074E" w:rsidTr="00CE16F8">
        <w:trPr>
          <w:trHeight w:val="340"/>
        </w:trPr>
        <w:tc>
          <w:tcPr>
            <w:tcW w:w="9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4284D" w:rsidRPr="005355EA" w:rsidRDefault="0044284D" w:rsidP="00B611CC">
            <w:pPr>
              <w:spacing w:after="0" w:line="240" w:lineRule="auto"/>
              <w:ind w:left="34" w:hanging="34"/>
              <w:rPr>
                <w:rFonts w:ascii="Arial CYR" w:hAnsi="Arial CYR" w:cs="Arial CYR"/>
                <w:i/>
                <w:iCs/>
                <w:lang w:eastAsia="ru-RU"/>
              </w:rPr>
            </w:pPr>
            <w:r w:rsidRPr="005355EA">
              <w:rPr>
                <w:rFonts w:ascii="Arial CYR" w:hAnsi="Arial CYR" w:cs="Arial CYR"/>
                <w:i/>
                <w:iCs/>
                <w:lang w:eastAsia="ru-RU"/>
              </w:rPr>
              <w:t>Текущий ремонт общего имущества многоквартирного дома: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4284D" w:rsidRDefault="008C6F02" w:rsidP="00CE16F8">
            <w:pPr>
              <w:spacing w:after="0" w:line="240" w:lineRule="auto"/>
              <w:jc w:val="right"/>
              <w:rPr>
                <w:rFonts w:ascii="Arial CYR" w:hAnsi="Arial CYR" w:cs="Arial CYR"/>
                <w:i/>
                <w:iCs/>
                <w:lang w:eastAsia="ru-RU"/>
              </w:rPr>
            </w:pPr>
            <w:r>
              <w:rPr>
                <w:rFonts w:ascii="Arial CYR" w:hAnsi="Arial CYR" w:cs="Arial CYR"/>
                <w:i/>
                <w:iCs/>
              </w:rPr>
              <w:t>11524,00</w:t>
            </w:r>
          </w:p>
        </w:tc>
      </w:tr>
      <w:tr w:rsidR="005A47C0" w:rsidRPr="006C074E" w:rsidTr="00694831">
        <w:trPr>
          <w:trHeight w:val="645"/>
        </w:trPr>
        <w:tc>
          <w:tcPr>
            <w:tcW w:w="109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47C0" w:rsidRPr="009E0BC3" w:rsidRDefault="008C6F02" w:rsidP="008C6F02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 CYR" w:hAnsi="Arial CYR" w:cs="Arial CYR"/>
                <w:i/>
                <w:iCs/>
                <w:lang w:eastAsia="ru-RU"/>
              </w:rPr>
            </w:pPr>
            <w:r w:rsidRPr="008C6F02">
              <w:rPr>
                <w:rFonts w:ascii="Arial" w:hAnsi="Arial" w:cs="Arial"/>
                <w:i/>
                <w:iCs/>
                <w:lang w:eastAsia="ru-RU"/>
              </w:rPr>
              <w:t>Ремонт центрального оборудования системы диспетчерской связи (2 под)</w:t>
            </w:r>
            <w:r w:rsidR="009E0BC3">
              <w:rPr>
                <w:rFonts w:ascii="Arial" w:hAnsi="Arial" w:cs="Arial"/>
                <w:i/>
                <w:iCs/>
                <w:lang w:eastAsia="ru-RU"/>
              </w:rPr>
              <w:t>;</w:t>
            </w:r>
          </w:p>
          <w:p w:rsidR="009E0BC3" w:rsidRPr="00CE16F8" w:rsidRDefault="008C6F02" w:rsidP="00694831">
            <w:pPr>
              <w:pStyle w:val="a3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34" w:firstLine="0"/>
              <w:jc w:val="both"/>
              <w:rPr>
                <w:rFonts w:ascii="Arial CYR" w:hAnsi="Arial CYR" w:cs="Arial CYR"/>
                <w:i/>
                <w:iCs/>
                <w:lang w:eastAsia="ru-RU"/>
              </w:rPr>
            </w:pPr>
            <w:r>
              <w:rPr>
                <w:rFonts w:ascii="Arial" w:hAnsi="Arial" w:cs="Arial"/>
                <w:i/>
                <w:iCs/>
                <w:lang w:eastAsia="ru-RU"/>
              </w:rPr>
              <w:t>Санитарно-технические работы</w:t>
            </w:r>
            <w:r w:rsidR="009E0BC3">
              <w:rPr>
                <w:rFonts w:ascii="Arial" w:hAnsi="Arial" w:cs="Arial"/>
                <w:i/>
                <w:iCs/>
                <w:lang w:eastAsia="ru-RU"/>
              </w:rPr>
              <w:t>;</w:t>
            </w:r>
          </w:p>
          <w:p w:rsidR="009E0BC3" w:rsidRPr="005355EA" w:rsidRDefault="009E0BC3" w:rsidP="00694831">
            <w:pPr>
              <w:pStyle w:val="a3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34" w:firstLine="0"/>
              <w:jc w:val="both"/>
              <w:rPr>
                <w:rFonts w:ascii="Arial CYR" w:hAnsi="Arial CYR" w:cs="Arial CYR"/>
                <w:i/>
                <w:iCs/>
                <w:lang w:eastAsia="ru-RU"/>
              </w:rPr>
            </w:pPr>
            <w:bookmarkStart w:id="0" w:name="_GoBack"/>
            <w:bookmarkEnd w:id="0"/>
            <w:r>
              <w:rPr>
                <w:rFonts w:ascii="Arial" w:hAnsi="Arial" w:cs="Arial"/>
                <w:i/>
                <w:iCs/>
                <w:lang w:eastAsia="ru-RU"/>
              </w:rPr>
              <w:t>И другие виды работ.</w:t>
            </w:r>
          </w:p>
        </w:tc>
      </w:tr>
      <w:tr w:rsidR="005A47C0" w:rsidRPr="006C074E" w:rsidTr="00694831">
        <w:trPr>
          <w:trHeight w:val="375"/>
        </w:trPr>
        <w:tc>
          <w:tcPr>
            <w:tcW w:w="1095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47C0" w:rsidRPr="005355EA" w:rsidRDefault="005A47C0" w:rsidP="000469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 уважением, управляющая компания ООО "</w:t>
            </w:r>
            <w:proofErr w:type="spellStart"/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Орелжилцентр</w:t>
            </w:r>
            <w:proofErr w:type="spellEnd"/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"</w:t>
            </w:r>
          </w:p>
        </w:tc>
      </w:tr>
      <w:tr w:rsidR="005A47C0" w:rsidRPr="006C074E" w:rsidTr="00694831">
        <w:trPr>
          <w:trHeight w:val="375"/>
        </w:trPr>
        <w:tc>
          <w:tcPr>
            <w:tcW w:w="1095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47C0" w:rsidRPr="005355EA" w:rsidRDefault="005A47C0" w:rsidP="009102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 Орел, ул. Латышских С</w:t>
            </w:r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трелков, д.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52, офис 219, тел. 732048, 732047</w:t>
            </w:r>
          </w:p>
        </w:tc>
      </w:tr>
    </w:tbl>
    <w:p w:rsidR="005A47C0" w:rsidRPr="005355EA" w:rsidRDefault="005A47C0" w:rsidP="00B611CC"/>
    <w:sectPr w:rsidR="005A47C0" w:rsidRPr="005355EA" w:rsidSect="000B1B1E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3156C3"/>
    <w:multiLevelType w:val="hybridMultilevel"/>
    <w:tmpl w:val="87540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143ACA"/>
    <w:multiLevelType w:val="hybridMultilevel"/>
    <w:tmpl w:val="1CECC8E2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5356"/>
    <w:rsid w:val="00001132"/>
    <w:rsid w:val="0004692A"/>
    <w:rsid w:val="000516E9"/>
    <w:rsid w:val="00096181"/>
    <w:rsid w:val="000B1B1E"/>
    <w:rsid w:val="000F79DC"/>
    <w:rsid w:val="001125EC"/>
    <w:rsid w:val="00122348"/>
    <w:rsid w:val="001521A9"/>
    <w:rsid w:val="00221A28"/>
    <w:rsid w:val="00236AD7"/>
    <w:rsid w:val="00253665"/>
    <w:rsid w:val="00265C21"/>
    <w:rsid w:val="002A5E10"/>
    <w:rsid w:val="002D164B"/>
    <w:rsid w:val="002D3195"/>
    <w:rsid w:val="002F2C2C"/>
    <w:rsid w:val="00327D7D"/>
    <w:rsid w:val="003639FD"/>
    <w:rsid w:val="00371796"/>
    <w:rsid w:val="00376190"/>
    <w:rsid w:val="003C00A2"/>
    <w:rsid w:val="0041075B"/>
    <w:rsid w:val="00413884"/>
    <w:rsid w:val="0044284D"/>
    <w:rsid w:val="004453E9"/>
    <w:rsid w:val="004560EC"/>
    <w:rsid w:val="004807FA"/>
    <w:rsid w:val="004A5101"/>
    <w:rsid w:val="004C20A1"/>
    <w:rsid w:val="004D7632"/>
    <w:rsid w:val="00502305"/>
    <w:rsid w:val="00504C86"/>
    <w:rsid w:val="005056DD"/>
    <w:rsid w:val="00506932"/>
    <w:rsid w:val="005079D8"/>
    <w:rsid w:val="005355EA"/>
    <w:rsid w:val="005434F1"/>
    <w:rsid w:val="00564BF6"/>
    <w:rsid w:val="00583254"/>
    <w:rsid w:val="005A47C0"/>
    <w:rsid w:val="005A4908"/>
    <w:rsid w:val="005D4376"/>
    <w:rsid w:val="005D7B1D"/>
    <w:rsid w:val="0062550B"/>
    <w:rsid w:val="00636767"/>
    <w:rsid w:val="006536F6"/>
    <w:rsid w:val="00671F63"/>
    <w:rsid w:val="00681507"/>
    <w:rsid w:val="00694831"/>
    <w:rsid w:val="006A47B4"/>
    <w:rsid w:val="006B6005"/>
    <w:rsid w:val="006C074E"/>
    <w:rsid w:val="006F05A7"/>
    <w:rsid w:val="00700A87"/>
    <w:rsid w:val="00701C0B"/>
    <w:rsid w:val="00716764"/>
    <w:rsid w:val="00723309"/>
    <w:rsid w:val="00753EF4"/>
    <w:rsid w:val="0075480E"/>
    <w:rsid w:val="00762E0B"/>
    <w:rsid w:val="007C1164"/>
    <w:rsid w:val="007E1AD6"/>
    <w:rsid w:val="00830803"/>
    <w:rsid w:val="008372A8"/>
    <w:rsid w:val="00841980"/>
    <w:rsid w:val="008902DE"/>
    <w:rsid w:val="008C2972"/>
    <w:rsid w:val="008C6F02"/>
    <w:rsid w:val="008E46F8"/>
    <w:rsid w:val="008E518E"/>
    <w:rsid w:val="00910271"/>
    <w:rsid w:val="00926233"/>
    <w:rsid w:val="00942691"/>
    <w:rsid w:val="00944184"/>
    <w:rsid w:val="0095290B"/>
    <w:rsid w:val="009E0BC3"/>
    <w:rsid w:val="009F364D"/>
    <w:rsid w:val="00A50708"/>
    <w:rsid w:val="00A8151E"/>
    <w:rsid w:val="00AA44ED"/>
    <w:rsid w:val="00AB1FFF"/>
    <w:rsid w:val="00AB3914"/>
    <w:rsid w:val="00AB5FA2"/>
    <w:rsid w:val="00AF13D3"/>
    <w:rsid w:val="00B1692B"/>
    <w:rsid w:val="00B273C5"/>
    <w:rsid w:val="00B46B49"/>
    <w:rsid w:val="00B611CC"/>
    <w:rsid w:val="00B64346"/>
    <w:rsid w:val="00B66ACB"/>
    <w:rsid w:val="00BB0F03"/>
    <w:rsid w:val="00C21AA4"/>
    <w:rsid w:val="00C32A64"/>
    <w:rsid w:val="00C95394"/>
    <w:rsid w:val="00CE16F8"/>
    <w:rsid w:val="00D0709B"/>
    <w:rsid w:val="00D15356"/>
    <w:rsid w:val="00D242F7"/>
    <w:rsid w:val="00D41946"/>
    <w:rsid w:val="00D820C8"/>
    <w:rsid w:val="00DF61BC"/>
    <w:rsid w:val="00E06D6C"/>
    <w:rsid w:val="00E61E50"/>
    <w:rsid w:val="00E654E0"/>
    <w:rsid w:val="00E74A67"/>
    <w:rsid w:val="00E7544F"/>
    <w:rsid w:val="00E93FBC"/>
    <w:rsid w:val="00F0442E"/>
    <w:rsid w:val="00F17249"/>
    <w:rsid w:val="00F44F8C"/>
    <w:rsid w:val="00FD739A"/>
    <w:rsid w:val="00FE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459141B-CA1A-46F2-A826-F6A22BC2F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07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15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683</Words>
  <Characters>3899</Characters>
  <Application>Microsoft Office Word</Application>
  <DocSecurity>0</DocSecurity>
  <Lines>32</Lines>
  <Paragraphs>9</Paragraphs>
  <ScaleCrop>false</ScaleCrop>
  <Company>G3</Company>
  <LinksUpToDate>false</LinksUpToDate>
  <CharactersWithSpaces>4573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buhg-g3</dc:creator>
  <cp:keywords/>
  <dc:description/>
  <cp:lastModifiedBy>glbuhg-g3</cp:lastModifiedBy>
  <cp:revision>59</cp:revision>
  <cp:lastPrinted>2015-03-10T13:26:00Z</cp:lastPrinted>
  <dcterms:created xsi:type="dcterms:W3CDTF">2015-03-05T14:52:00Z</dcterms:created>
  <dcterms:modified xsi:type="dcterms:W3CDTF">2025-03-29T16:40:00Z</dcterms:modified>
</cp:coreProperties>
</file>